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07" w:rsidRPr="00B47924" w:rsidRDefault="00B47924" w:rsidP="00DC5193">
      <w:pPr>
        <w:spacing w:after="120" w:line="240" w:lineRule="atLeast"/>
        <w:ind w:left="1985" w:hanging="2126"/>
        <w:jc w:val="center"/>
        <w:rPr>
          <w:b/>
          <w:bCs/>
          <w:color w:val="002060"/>
          <w:sz w:val="52"/>
          <w:szCs w:val="52"/>
        </w:rPr>
      </w:pPr>
      <w:r>
        <w:rPr>
          <w:noProof/>
        </w:rPr>
        <w:drawing>
          <wp:inline distT="0" distB="0" distL="0" distR="0">
            <wp:extent cx="2352675" cy="1321419"/>
            <wp:effectExtent l="19050" t="0" r="9525" b="0"/>
            <wp:docPr id="1" name="Рисунок 1" descr="Понятие экономики Болгарии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нятие экономики Болгарии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193" w:rsidRPr="00B47924">
        <w:rPr>
          <w:rStyle w:val="a3"/>
          <w:color w:val="002060"/>
          <w:sz w:val="52"/>
          <w:szCs w:val="52"/>
        </w:rPr>
        <w:t xml:space="preserve">Оценочный лист </w:t>
      </w:r>
      <w:r w:rsidR="004610CF" w:rsidRPr="00B47924">
        <w:rPr>
          <w:rStyle w:val="a3"/>
          <w:color w:val="002060"/>
          <w:sz w:val="52"/>
          <w:szCs w:val="52"/>
        </w:rPr>
        <w:t>экономической викторины</w:t>
      </w:r>
    </w:p>
    <w:tbl>
      <w:tblPr>
        <w:tblStyle w:val="a4"/>
        <w:tblW w:w="14556" w:type="dxa"/>
        <w:jc w:val="center"/>
        <w:tblInd w:w="-7464" w:type="dxa"/>
        <w:tblLayout w:type="fixed"/>
        <w:tblLook w:val="04A0"/>
      </w:tblPr>
      <w:tblGrid>
        <w:gridCol w:w="3537"/>
        <w:gridCol w:w="1276"/>
        <w:gridCol w:w="1417"/>
        <w:gridCol w:w="1185"/>
        <w:gridCol w:w="1896"/>
        <w:gridCol w:w="1417"/>
        <w:gridCol w:w="1276"/>
        <w:gridCol w:w="1172"/>
        <w:gridCol w:w="870"/>
        <w:gridCol w:w="510"/>
      </w:tblGrid>
      <w:tr w:rsidR="00DB1ABA" w:rsidRPr="00000307" w:rsidTr="007C0278">
        <w:trPr>
          <w:cantSplit/>
          <w:trHeight w:val="3441"/>
          <w:jc w:val="center"/>
        </w:trPr>
        <w:tc>
          <w:tcPr>
            <w:tcW w:w="3537" w:type="dxa"/>
          </w:tcPr>
          <w:p w:rsidR="00DB1ABA" w:rsidRPr="00B47924" w:rsidRDefault="00DB1ABA" w:rsidP="00000307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  <w:p w:rsidR="00DB1ABA" w:rsidRPr="004C5C89" w:rsidRDefault="00DB1ABA" w:rsidP="00000307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  <w:r w:rsidRPr="004C5C89">
              <w:rPr>
                <w:color w:val="002060"/>
                <w:sz w:val="32"/>
                <w:szCs w:val="32"/>
              </w:rPr>
              <w:t xml:space="preserve">Название </w:t>
            </w:r>
          </w:p>
          <w:p w:rsidR="00DB1ABA" w:rsidRPr="004C5C89" w:rsidRDefault="00DB1ABA" w:rsidP="00000307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  <w:p w:rsidR="00DB1ABA" w:rsidRPr="00B47924" w:rsidRDefault="00DB1ABA" w:rsidP="004C5C89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  <w:r w:rsidRPr="004C5C89">
              <w:rPr>
                <w:color w:val="002060"/>
                <w:sz w:val="32"/>
                <w:szCs w:val="32"/>
              </w:rPr>
              <w:t>Команд</w:t>
            </w:r>
          </w:p>
        </w:tc>
        <w:tc>
          <w:tcPr>
            <w:tcW w:w="1276" w:type="dxa"/>
            <w:textDirection w:val="btLr"/>
          </w:tcPr>
          <w:p w:rsidR="00DB1ABA" w:rsidRPr="00B47924" w:rsidRDefault="00DB1ABA" w:rsidP="004610CF">
            <w:pPr>
              <w:spacing w:after="120" w:line="240" w:lineRule="atLeast"/>
              <w:ind w:right="113"/>
              <w:jc w:val="center"/>
              <w:rPr>
                <w:color w:val="002060"/>
                <w:sz w:val="32"/>
                <w:szCs w:val="32"/>
              </w:rPr>
            </w:pPr>
            <w:r w:rsidRPr="00B47924">
              <w:rPr>
                <w:color w:val="002060"/>
                <w:sz w:val="32"/>
                <w:szCs w:val="32"/>
              </w:rPr>
              <w:t>Визитная карточка</w:t>
            </w:r>
          </w:p>
        </w:tc>
        <w:tc>
          <w:tcPr>
            <w:tcW w:w="1417" w:type="dxa"/>
            <w:textDirection w:val="btLr"/>
          </w:tcPr>
          <w:p w:rsidR="00DB1ABA" w:rsidRPr="00B47924" w:rsidRDefault="00DB1ABA" w:rsidP="009F1D71">
            <w:pPr>
              <w:spacing w:after="120" w:line="240" w:lineRule="atLeast"/>
              <w:ind w:right="113"/>
              <w:jc w:val="center"/>
              <w:rPr>
                <w:color w:val="002060"/>
                <w:sz w:val="32"/>
                <w:szCs w:val="32"/>
              </w:rPr>
            </w:pPr>
            <w:r w:rsidRPr="00B47924">
              <w:rPr>
                <w:color w:val="002060"/>
                <w:sz w:val="32"/>
                <w:szCs w:val="32"/>
              </w:rPr>
              <w:t>Разминка</w:t>
            </w:r>
          </w:p>
        </w:tc>
        <w:tc>
          <w:tcPr>
            <w:tcW w:w="1185" w:type="dxa"/>
            <w:textDirection w:val="btLr"/>
          </w:tcPr>
          <w:p w:rsidR="00DB1ABA" w:rsidRPr="00B47924" w:rsidRDefault="00DB1ABA" w:rsidP="004610CF">
            <w:pPr>
              <w:spacing w:after="120" w:line="240" w:lineRule="atLeast"/>
              <w:ind w:right="113"/>
              <w:jc w:val="center"/>
              <w:rPr>
                <w:color w:val="002060"/>
                <w:sz w:val="32"/>
                <w:szCs w:val="32"/>
              </w:rPr>
            </w:pPr>
            <w:r w:rsidRPr="00B47924">
              <w:rPr>
                <w:color w:val="002060"/>
                <w:sz w:val="32"/>
                <w:szCs w:val="32"/>
              </w:rPr>
              <w:t>Конкурс капитанов</w:t>
            </w:r>
          </w:p>
        </w:tc>
        <w:tc>
          <w:tcPr>
            <w:tcW w:w="1896" w:type="dxa"/>
            <w:textDirection w:val="btLr"/>
          </w:tcPr>
          <w:p w:rsidR="00DB1ABA" w:rsidRPr="00B47924" w:rsidRDefault="00DB1ABA" w:rsidP="005E2367">
            <w:pPr>
              <w:spacing w:after="120" w:line="240" w:lineRule="atLeast"/>
              <w:ind w:left="113" w:right="113"/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Веселый блицтурнир</w:t>
            </w:r>
            <w:r w:rsidRPr="00B47924">
              <w:rPr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DB1ABA" w:rsidRPr="00B47924" w:rsidRDefault="00DB1ABA" w:rsidP="00DC5193">
            <w:pPr>
              <w:spacing w:after="120" w:line="240" w:lineRule="atLeast"/>
              <w:ind w:left="113" w:right="113"/>
              <w:jc w:val="center"/>
              <w:rPr>
                <w:color w:val="002060"/>
                <w:sz w:val="32"/>
                <w:szCs w:val="32"/>
              </w:rPr>
            </w:pPr>
            <w:r w:rsidRPr="00B47924">
              <w:rPr>
                <w:color w:val="002060"/>
                <w:sz w:val="32"/>
                <w:szCs w:val="32"/>
              </w:rPr>
              <w:t>Экономические загадки</w:t>
            </w:r>
          </w:p>
        </w:tc>
        <w:tc>
          <w:tcPr>
            <w:tcW w:w="1276" w:type="dxa"/>
            <w:textDirection w:val="btLr"/>
          </w:tcPr>
          <w:p w:rsidR="00DB1ABA" w:rsidRPr="00B47924" w:rsidRDefault="00DB1ABA" w:rsidP="00000307">
            <w:pPr>
              <w:spacing w:after="120" w:line="240" w:lineRule="atLeast"/>
              <w:ind w:left="252" w:right="113"/>
              <w:jc w:val="center"/>
              <w:rPr>
                <w:color w:val="002060"/>
                <w:sz w:val="32"/>
                <w:szCs w:val="32"/>
              </w:rPr>
            </w:pPr>
            <w:r w:rsidRPr="00B47924">
              <w:rPr>
                <w:color w:val="002060"/>
                <w:sz w:val="32"/>
                <w:szCs w:val="32"/>
              </w:rPr>
              <w:t>Экономический калейдоскоп</w:t>
            </w:r>
          </w:p>
        </w:tc>
        <w:tc>
          <w:tcPr>
            <w:tcW w:w="1172" w:type="dxa"/>
            <w:textDirection w:val="btLr"/>
          </w:tcPr>
          <w:p w:rsidR="00DB1ABA" w:rsidRPr="00B47924" w:rsidRDefault="00DB1ABA" w:rsidP="00000307">
            <w:pPr>
              <w:spacing w:after="120" w:line="240" w:lineRule="atLeast"/>
              <w:ind w:left="252" w:right="113"/>
              <w:jc w:val="center"/>
              <w:rPr>
                <w:color w:val="002060"/>
                <w:sz w:val="32"/>
                <w:szCs w:val="32"/>
              </w:rPr>
            </w:pPr>
            <w:r w:rsidRPr="00B47924">
              <w:rPr>
                <w:color w:val="002060"/>
                <w:sz w:val="32"/>
                <w:szCs w:val="32"/>
              </w:rPr>
              <w:t>Экономив литературе</w:t>
            </w:r>
          </w:p>
        </w:tc>
        <w:tc>
          <w:tcPr>
            <w:tcW w:w="870" w:type="dxa"/>
            <w:textDirection w:val="btLr"/>
          </w:tcPr>
          <w:p w:rsidR="00DB1ABA" w:rsidRPr="00B47924" w:rsidRDefault="00DB1ABA" w:rsidP="00DC5193">
            <w:pPr>
              <w:spacing w:after="120" w:line="240" w:lineRule="atLeast"/>
              <w:ind w:left="252" w:right="113"/>
              <w:jc w:val="center"/>
              <w:rPr>
                <w:color w:val="002060"/>
                <w:sz w:val="32"/>
                <w:szCs w:val="32"/>
              </w:rPr>
            </w:pPr>
            <w:r w:rsidRPr="00B47924">
              <w:rPr>
                <w:color w:val="002060"/>
                <w:sz w:val="32"/>
                <w:szCs w:val="32"/>
              </w:rPr>
              <w:t>И т о г о</w:t>
            </w:r>
          </w:p>
        </w:tc>
        <w:tc>
          <w:tcPr>
            <w:tcW w:w="510" w:type="dxa"/>
            <w:textDirection w:val="btLr"/>
          </w:tcPr>
          <w:p w:rsidR="00DB1ABA" w:rsidRPr="00B47924" w:rsidRDefault="00DB1ABA" w:rsidP="00DC5193">
            <w:pPr>
              <w:spacing w:after="120" w:line="240" w:lineRule="atLeast"/>
              <w:ind w:left="252" w:right="113"/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Место</w:t>
            </w:r>
          </w:p>
        </w:tc>
      </w:tr>
      <w:tr w:rsidR="009F1D71" w:rsidRPr="00000307" w:rsidTr="009F1D71">
        <w:trPr>
          <w:jc w:val="center"/>
        </w:trPr>
        <w:tc>
          <w:tcPr>
            <w:tcW w:w="3537" w:type="dxa"/>
          </w:tcPr>
          <w:p w:rsidR="009F1D71" w:rsidRPr="004C5C89" w:rsidRDefault="009F1D71" w:rsidP="00B47924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  <w:r w:rsidRPr="004C5C89">
              <w:rPr>
                <w:color w:val="002060"/>
                <w:sz w:val="32"/>
                <w:szCs w:val="32"/>
              </w:rPr>
              <w:br/>
              <w:t>«Экономисты»</w:t>
            </w:r>
          </w:p>
        </w:tc>
        <w:tc>
          <w:tcPr>
            <w:tcW w:w="1276" w:type="dxa"/>
          </w:tcPr>
          <w:p w:rsidR="009F1D71" w:rsidRPr="009F1D71" w:rsidRDefault="009F1D71" w:rsidP="00DC5193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D71" w:rsidRPr="009F1D71" w:rsidRDefault="009F1D71" w:rsidP="009F1D71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185" w:type="dxa"/>
          </w:tcPr>
          <w:p w:rsidR="009F1D71" w:rsidRPr="009F1D71" w:rsidRDefault="009F1D71" w:rsidP="00DC5193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896" w:type="dxa"/>
          </w:tcPr>
          <w:p w:rsidR="009F1D71" w:rsidRPr="009F1D71" w:rsidRDefault="009F1D71" w:rsidP="00DC5193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D71" w:rsidRPr="009F1D71" w:rsidRDefault="009F1D71" w:rsidP="00DC5193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D71" w:rsidRPr="009F1D71" w:rsidRDefault="009F1D71" w:rsidP="004610CF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172" w:type="dxa"/>
          </w:tcPr>
          <w:p w:rsidR="009F1D71" w:rsidRPr="009F1D71" w:rsidRDefault="009F1D71" w:rsidP="004610CF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870" w:type="dxa"/>
          </w:tcPr>
          <w:p w:rsidR="009F1D71" w:rsidRPr="009F1D71" w:rsidRDefault="009F1D71" w:rsidP="00DC5193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510" w:type="dxa"/>
          </w:tcPr>
          <w:p w:rsidR="009F1D71" w:rsidRPr="009F1D71" w:rsidRDefault="009F1D71">
            <w:pPr>
              <w:spacing w:after="200" w:line="276" w:lineRule="auto"/>
              <w:rPr>
                <w:color w:val="002060"/>
                <w:sz w:val="32"/>
                <w:szCs w:val="32"/>
                <w:lang w:val="en-US"/>
              </w:rPr>
            </w:pPr>
            <w:r>
              <w:rPr>
                <w:color w:val="002060"/>
                <w:sz w:val="32"/>
                <w:szCs w:val="32"/>
                <w:lang w:val="en-US"/>
              </w:rPr>
              <w:t>I</w:t>
            </w:r>
          </w:p>
          <w:p w:rsidR="009F1D71" w:rsidRPr="009F1D71" w:rsidRDefault="009F1D71" w:rsidP="009F1D71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9F1D71" w:rsidRPr="00000307" w:rsidTr="009F1D71">
        <w:trPr>
          <w:jc w:val="center"/>
        </w:trPr>
        <w:tc>
          <w:tcPr>
            <w:tcW w:w="3537" w:type="dxa"/>
          </w:tcPr>
          <w:p w:rsidR="009F1D71" w:rsidRPr="004C5C89" w:rsidRDefault="009F1D71" w:rsidP="004610CF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  <w:r w:rsidRPr="004C5C89">
              <w:rPr>
                <w:color w:val="002060"/>
                <w:sz w:val="32"/>
                <w:szCs w:val="32"/>
              </w:rPr>
              <w:br/>
              <w:t>«Знатоки»</w:t>
            </w:r>
          </w:p>
        </w:tc>
        <w:tc>
          <w:tcPr>
            <w:tcW w:w="1276" w:type="dxa"/>
          </w:tcPr>
          <w:p w:rsidR="009F1D71" w:rsidRPr="00B47924" w:rsidRDefault="009F1D71" w:rsidP="00DC5193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D71" w:rsidRPr="00B47924" w:rsidRDefault="009F1D71" w:rsidP="009F1D71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185" w:type="dxa"/>
          </w:tcPr>
          <w:p w:rsidR="009F1D71" w:rsidRPr="00B47924" w:rsidRDefault="009F1D71" w:rsidP="00DC5193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896" w:type="dxa"/>
          </w:tcPr>
          <w:p w:rsidR="009F1D71" w:rsidRPr="00B47924" w:rsidRDefault="009F1D71" w:rsidP="00DC5193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D71" w:rsidRPr="00B47924" w:rsidRDefault="009F1D71" w:rsidP="00DC5193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D71" w:rsidRPr="00B47924" w:rsidRDefault="009F1D71" w:rsidP="004610CF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172" w:type="dxa"/>
          </w:tcPr>
          <w:p w:rsidR="009F1D71" w:rsidRPr="00B47924" w:rsidRDefault="009F1D71" w:rsidP="004610CF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870" w:type="dxa"/>
          </w:tcPr>
          <w:p w:rsidR="009F1D71" w:rsidRPr="00B47924" w:rsidRDefault="009F1D71" w:rsidP="00DC5193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510" w:type="dxa"/>
          </w:tcPr>
          <w:p w:rsidR="009F1D71" w:rsidRPr="009F1D71" w:rsidRDefault="009F1D71">
            <w:pPr>
              <w:spacing w:after="200" w:line="276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  <w:lang w:val="en-US"/>
              </w:rPr>
              <w:t>II</w:t>
            </w:r>
          </w:p>
          <w:p w:rsidR="009F1D71" w:rsidRDefault="009F1D71">
            <w:pPr>
              <w:spacing w:after="200" w:line="276" w:lineRule="auto"/>
              <w:rPr>
                <w:color w:val="002060"/>
                <w:sz w:val="32"/>
                <w:szCs w:val="32"/>
              </w:rPr>
            </w:pPr>
          </w:p>
          <w:p w:rsidR="009F1D71" w:rsidRPr="00B47924" w:rsidRDefault="009F1D71" w:rsidP="009F1D71">
            <w:pPr>
              <w:spacing w:after="120" w:line="240" w:lineRule="atLeast"/>
              <w:jc w:val="center"/>
              <w:rPr>
                <w:color w:val="002060"/>
                <w:sz w:val="32"/>
                <w:szCs w:val="32"/>
              </w:rPr>
            </w:pPr>
          </w:p>
        </w:tc>
      </w:tr>
    </w:tbl>
    <w:p w:rsidR="00DC5193" w:rsidRPr="00DC5193" w:rsidRDefault="00DC5193" w:rsidP="00DC5193">
      <w:pPr>
        <w:spacing w:after="120" w:line="240" w:lineRule="atLeast"/>
        <w:ind w:hanging="141"/>
        <w:jc w:val="center"/>
        <w:rPr>
          <w:sz w:val="32"/>
          <w:szCs w:val="32"/>
        </w:rPr>
      </w:pPr>
    </w:p>
    <w:sectPr w:rsidR="00DC5193" w:rsidRPr="00DC5193" w:rsidSect="00000307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C5193"/>
    <w:rsid w:val="00000307"/>
    <w:rsid w:val="00004926"/>
    <w:rsid w:val="001719E5"/>
    <w:rsid w:val="00354272"/>
    <w:rsid w:val="003B4F57"/>
    <w:rsid w:val="003F0CB4"/>
    <w:rsid w:val="004610CF"/>
    <w:rsid w:val="004B6E7B"/>
    <w:rsid w:val="004C5C89"/>
    <w:rsid w:val="005509A9"/>
    <w:rsid w:val="005E2367"/>
    <w:rsid w:val="00630F9B"/>
    <w:rsid w:val="006520E4"/>
    <w:rsid w:val="006832E4"/>
    <w:rsid w:val="007810A3"/>
    <w:rsid w:val="00813E3C"/>
    <w:rsid w:val="008606B4"/>
    <w:rsid w:val="00945C80"/>
    <w:rsid w:val="009F1D71"/>
    <w:rsid w:val="00B47924"/>
    <w:rsid w:val="00BB033E"/>
    <w:rsid w:val="00BD47C4"/>
    <w:rsid w:val="00DB1ABA"/>
    <w:rsid w:val="00DC5193"/>
    <w:rsid w:val="00E12652"/>
    <w:rsid w:val="00F6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193"/>
    <w:rPr>
      <w:b/>
      <w:bCs/>
    </w:rPr>
  </w:style>
  <w:style w:type="table" w:styleId="a4">
    <w:name w:val="Table Grid"/>
    <w:basedOn w:val="a1"/>
    <w:uiPriority w:val="59"/>
    <w:rsid w:val="00DC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519C-1CF5-4197-AE90-0B38C7F2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Леночка</cp:lastModifiedBy>
  <cp:revision>16</cp:revision>
  <cp:lastPrinted>2020-04-28T16:36:00Z</cp:lastPrinted>
  <dcterms:created xsi:type="dcterms:W3CDTF">2017-05-21T19:26:00Z</dcterms:created>
  <dcterms:modified xsi:type="dcterms:W3CDTF">2020-10-08T12:19:00Z</dcterms:modified>
</cp:coreProperties>
</file>